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40" w:rsidRDefault="00B32640" w:rsidP="00B32640">
      <w:pPr>
        <w:jc w:val="center"/>
        <w:rPr>
          <w:b/>
          <w:sz w:val="44"/>
        </w:rPr>
      </w:pPr>
      <w:r w:rsidRPr="00C036F3">
        <w:rPr>
          <w:b/>
          <w:sz w:val="44"/>
        </w:rPr>
        <w:t>SIFIR ATIK PROJESİ</w:t>
      </w:r>
      <w:r>
        <w:rPr>
          <w:b/>
          <w:sz w:val="44"/>
        </w:rPr>
        <w:t xml:space="preserve"> FARKINDALIK EĞİTİMİ </w:t>
      </w:r>
      <w:r w:rsidRPr="00C036F3">
        <w:rPr>
          <w:b/>
          <w:sz w:val="44"/>
        </w:rPr>
        <w:t>ÇALIŞMALARI</w:t>
      </w:r>
      <w:r>
        <w:rPr>
          <w:b/>
          <w:sz w:val="44"/>
        </w:rPr>
        <w:t xml:space="preserve"> BASAMAKLARI</w:t>
      </w:r>
    </w:p>
    <w:p w:rsidR="00B32640" w:rsidRDefault="00B32640" w:rsidP="00B32640">
      <w:pPr>
        <w:rPr>
          <w:b/>
          <w:sz w:val="44"/>
        </w:rPr>
      </w:pPr>
    </w:p>
    <w:p w:rsidR="00B32640" w:rsidRDefault="00B32640" w:rsidP="00B32640">
      <w:pPr>
        <w:pStyle w:val="ListeParagraf"/>
        <w:ind w:firstLine="696"/>
        <w:jc w:val="both"/>
        <w:rPr>
          <w:rFonts w:ascii="Arial" w:eastAsia="+mn-ea" w:hAnsi="Arial" w:cs="+mn-cs"/>
          <w:bCs/>
          <w:color w:val="000000"/>
          <w:kern w:val="24"/>
          <w:sz w:val="32"/>
          <w:szCs w:val="40"/>
        </w:rPr>
      </w:pPr>
      <w:r w:rsidRPr="00EB07FA">
        <w:rPr>
          <w:rFonts w:ascii="Arial" w:eastAsia="+mn-ea" w:hAnsi="Arial" w:cs="+mn-cs"/>
          <w:bCs/>
          <w:color w:val="000000"/>
          <w:kern w:val="24"/>
          <w:sz w:val="32"/>
          <w:szCs w:val="40"/>
        </w:rPr>
        <w:t xml:space="preserve">Sıfır Atık Projesi kapsamında;  öğretmenlerimizin, öğrencilerimizin </w:t>
      </w:r>
      <w:proofErr w:type="gramStart"/>
      <w:r w:rsidRPr="00EB07FA">
        <w:rPr>
          <w:rFonts w:ascii="Arial" w:eastAsia="+mn-ea" w:hAnsi="Arial" w:cs="+mn-cs"/>
          <w:bCs/>
          <w:color w:val="000000"/>
          <w:kern w:val="24"/>
          <w:sz w:val="32"/>
          <w:szCs w:val="40"/>
        </w:rPr>
        <w:t>ve  çalışan</w:t>
      </w:r>
      <w:proofErr w:type="gramEnd"/>
      <w:r w:rsidRPr="00EB07FA">
        <w:rPr>
          <w:rFonts w:ascii="Arial" w:eastAsia="+mn-ea" w:hAnsi="Arial" w:cs="+mn-cs"/>
          <w:bCs/>
          <w:color w:val="000000"/>
          <w:kern w:val="24"/>
          <w:sz w:val="32"/>
          <w:szCs w:val="40"/>
        </w:rPr>
        <w:t xml:space="preserve"> tüm personelimizin  yapılacak eğitimlerle  farkındalığını artırmak, ilimiz genelinde tüm okullarımızın  ECBS  sistemine kayıtlı okul olmasını sağlamak ve  uygulamaları  hayata geçirmek sürdürülebilir hedeflerimizi devam ettirmek amaçlanmıştır.</w:t>
      </w:r>
    </w:p>
    <w:p w:rsidR="00B32640" w:rsidRDefault="00B32640" w:rsidP="00B32640">
      <w:pPr>
        <w:pStyle w:val="ListeParagraf"/>
        <w:jc w:val="both"/>
        <w:rPr>
          <w:rFonts w:ascii="Arial" w:eastAsia="+mn-ea" w:hAnsi="Arial" w:cs="+mn-cs"/>
          <w:bCs/>
          <w:color w:val="000000"/>
          <w:kern w:val="24"/>
          <w:sz w:val="32"/>
          <w:szCs w:val="40"/>
        </w:rPr>
      </w:pPr>
      <w:r>
        <w:rPr>
          <w:rFonts w:ascii="Arial" w:eastAsia="+mn-ea" w:hAnsi="Arial" w:cs="+mn-cs"/>
          <w:bCs/>
          <w:color w:val="000000"/>
          <w:kern w:val="24"/>
          <w:sz w:val="32"/>
          <w:szCs w:val="40"/>
        </w:rPr>
        <w:t xml:space="preserve"> Bu çalışmada;</w:t>
      </w:r>
    </w:p>
    <w:p w:rsidR="00B32640" w:rsidRPr="00066462" w:rsidRDefault="00B32640" w:rsidP="00B32640">
      <w:pPr>
        <w:pStyle w:val="ListeParagraf"/>
        <w:numPr>
          <w:ilvl w:val="0"/>
          <w:numId w:val="1"/>
        </w:numPr>
        <w:jc w:val="both"/>
        <w:rPr>
          <w:sz w:val="32"/>
        </w:rPr>
      </w:pPr>
      <w:r>
        <w:rPr>
          <w:rFonts w:ascii="Arial" w:eastAsia="+mn-ea" w:hAnsi="Arial" w:cs="+mn-cs"/>
          <w:bCs/>
          <w:color w:val="000000"/>
          <w:kern w:val="24"/>
          <w:sz w:val="32"/>
          <w:szCs w:val="40"/>
        </w:rPr>
        <w:t xml:space="preserve">İlçe Milli Eğitim Müdürlüğü bünyesinde toplantı tarihi belirlenerek   </w:t>
      </w:r>
      <w:r w:rsidRPr="00034E17">
        <w:rPr>
          <w:rFonts w:ascii="Arial" w:eastAsia="+mn-ea" w:hAnsi="Arial" w:cs="+mn-cs"/>
          <w:b/>
          <w:bCs/>
          <w:color w:val="000000"/>
          <w:kern w:val="24"/>
          <w:sz w:val="32"/>
          <w:szCs w:val="40"/>
        </w:rPr>
        <w:t xml:space="preserve">“ Sıfır Atık Projesi Farkındalık Eğitimleri” </w:t>
      </w:r>
      <w:r>
        <w:rPr>
          <w:rFonts w:ascii="Arial" w:eastAsia="+mn-ea" w:hAnsi="Arial" w:cs="+mn-cs"/>
          <w:bCs/>
          <w:color w:val="000000"/>
          <w:kern w:val="24"/>
          <w:sz w:val="32"/>
          <w:szCs w:val="40"/>
        </w:rPr>
        <w:t>yapılacaktır. Bu eğitimlere her okuldan ( tüm devlet ve özel okulları) görevli bir müdür yardımcısı ve bir öğretmen ( okul sağlığı komisyon üyesi/ sıfır atık odak kişisi/ gönüllü öğretmen)  katılacaktır.</w:t>
      </w:r>
    </w:p>
    <w:p w:rsidR="00B32640" w:rsidRPr="00AF6844" w:rsidRDefault="00B32640" w:rsidP="00B32640">
      <w:pPr>
        <w:pStyle w:val="ListeParagraf"/>
        <w:numPr>
          <w:ilvl w:val="0"/>
          <w:numId w:val="1"/>
        </w:numPr>
        <w:jc w:val="both"/>
        <w:rPr>
          <w:sz w:val="32"/>
        </w:rPr>
      </w:pPr>
      <w:r>
        <w:rPr>
          <w:rFonts w:ascii="Arial" w:eastAsia="+mn-ea" w:hAnsi="Arial" w:cs="+mn-cs"/>
          <w:bCs/>
          <w:color w:val="000000"/>
          <w:kern w:val="24"/>
          <w:sz w:val="32"/>
          <w:szCs w:val="40"/>
        </w:rPr>
        <w:t>İlçe eğitim çalışmasından sonra eğitim alan öğretmenlerimiz okullarında “ Sıfır Atık Farkındalık Eğitimi “ çalışması yapılacaktır.</w:t>
      </w:r>
    </w:p>
    <w:p w:rsidR="00B32640" w:rsidRPr="00AF6844" w:rsidRDefault="00B32640" w:rsidP="00B32640">
      <w:pPr>
        <w:pStyle w:val="ListeParagraf"/>
        <w:numPr>
          <w:ilvl w:val="0"/>
          <w:numId w:val="1"/>
        </w:numPr>
        <w:jc w:val="both"/>
        <w:rPr>
          <w:sz w:val="32"/>
        </w:rPr>
      </w:pPr>
      <w:r w:rsidRPr="00AF6844">
        <w:rPr>
          <w:rFonts w:ascii="Arial" w:eastAsia="+mn-ea" w:hAnsi="Arial" w:cs="+mn-cs"/>
          <w:bCs/>
          <w:color w:val="000000"/>
          <w:kern w:val="24"/>
          <w:sz w:val="32"/>
          <w:szCs w:val="40"/>
        </w:rPr>
        <w:t xml:space="preserve">Tüm okullarımızda yapılacak olan bu eğitim çalışması raporlarını öncelikle </w:t>
      </w:r>
      <w:hyperlink r:id="rId6" w:history="1">
        <w:r w:rsidRPr="00AF6844">
          <w:rPr>
            <w:rFonts w:asciiTheme="minorHAnsi" w:eastAsiaTheme="minorEastAsia" w:hAnsi="Trebuchet MS" w:cstheme="minorBidi"/>
            <w:color w:val="000000" w:themeColor="text1"/>
            <w:kern w:val="24"/>
            <w:sz w:val="40"/>
            <w:szCs w:val="48"/>
            <w:u w:val="single"/>
          </w:rPr>
          <w:t>https://ecbs.cevre.gov.tr</w:t>
        </w:r>
      </w:hyperlink>
      <w:r w:rsidRPr="00AF6844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8"/>
        </w:rPr>
        <w:t xml:space="preserve"> </w:t>
      </w:r>
      <w:r w:rsidRPr="00AF6844">
        <w:rPr>
          <w:rFonts w:ascii="Arial" w:eastAsia="+mn-ea" w:hAnsi="Arial" w:cs="+mn-cs"/>
          <w:bCs/>
          <w:color w:val="000000"/>
          <w:kern w:val="24"/>
          <w:sz w:val="32"/>
          <w:szCs w:val="40"/>
        </w:rPr>
        <w:t>adresinden ilgili eğitim faaliyetleri bölümüne giriş yapılacak ve aynı zamanda (ek:1 form) değerlendirme raporunu 15 gün içerisinde İlçe Milli Eğitim Müdürlüğüne gönder</w:t>
      </w:r>
      <w:r>
        <w:rPr>
          <w:rFonts w:ascii="Arial" w:eastAsia="+mn-ea" w:hAnsi="Arial" w:cs="+mn-cs"/>
          <w:bCs/>
          <w:color w:val="000000"/>
          <w:kern w:val="24"/>
          <w:sz w:val="32"/>
          <w:szCs w:val="40"/>
        </w:rPr>
        <w:t>ilecektir.</w:t>
      </w:r>
    </w:p>
    <w:p w:rsidR="00B32640" w:rsidRPr="00EB07FA" w:rsidRDefault="00B32640" w:rsidP="00B32640">
      <w:pPr>
        <w:pStyle w:val="ListeParagraf"/>
        <w:numPr>
          <w:ilvl w:val="0"/>
          <w:numId w:val="1"/>
        </w:numPr>
        <w:jc w:val="both"/>
        <w:rPr>
          <w:sz w:val="32"/>
        </w:rPr>
      </w:pPr>
      <w:r>
        <w:rPr>
          <w:rFonts w:ascii="Arial" w:eastAsia="+mn-ea" w:hAnsi="Arial" w:cs="+mn-cs"/>
          <w:bCs/>
          <w:color w:val="000000"/>
          <w:kern w:val="24"/>
          <w:sz w:val="32"/>
          <w:szCs w:val="40"/>
        </w:rPr>
        <w:t xml:space="preserve">İlçelerimiz bu çalışmalarını eğitim tarihini takiben 1 aylık süre içerisinde tamamlayarak  (Ek:’ form) ilçe değerlendirme sonuç tablosu ve raporları gönderilecektir. </w:t>
      </w:r>
    </w:p>
    <w:p w:rsidR="00B32640" w:rsidRPr="00EB07FA" w:rsidRDefault="00B32640" w:rsidP="00B32640">
      <w:pPr>
        <w:jc w:val="both"/>
        <w:rPr>
          <w:sz w:val="32"/>
        </w:rPr>
      </w:pPr>
    </w:p>
    <w:p w:rsidR="00B32640" w:rsidRDefault="00B32640" w:rsidP="00B32640">
      <w:pPr>
        <w:rPr>
          <w:sz w:val="32"/>
        </w:rPr>
      </w:pPr>
    </w:p>
    <w:p w:rsidR="00B32640" w:rsidRDefault="00B32640" w:rsidP="00B32640">
      <w:pPr>
        <w:rPr>
          <w:sz w:val="32"/>
        </w:rPr>
      </w:pPr>
    </w:p>
    <w:p w:rsidR="00B32640" w:rsidRDefault="00B32640" w:rsidP="00B32640">
      <w:pPr>
        <w:rPr>
          <w:sz w:val="32"/>
        </w:rPr>
      </w:pPr>
      <w:r w:rsidRPr="00677D15">
        <w:rPr>
          <w:noProof/>
          <w:lang w:eastAsia="tr-TR"/>
        </w:rPr>
        <w:drawing>
          <wp:inline distT="0" distB="0" distL="0" distR="0" wp14:anchorId="56DD6F27" wp14:editId="07FE08FB">
            <wp:extent cx="5760720" cy="34938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40" w:rsidRDefault="00B32640" w:rsidP="00B32640">
      <w:pPr>
        <w:rPr>
          <w:sz w:val="32"/>
        </w:rPr>
      </w:pPr>
    </w:p>
    <w:p w:rsidR="00B32640" w:rsidRDefault="00B32640" w:rsidP="00B32640">
      <w:pPr>
        <w:jc w:val="center"/>
      </w:pPr>
    </w:p>
    <w:p w:rsidR="00B32640" w:rsidRDefault="00B32640" w:rsidP="00B32640">
      <w:pPr>
        <w:jc w:val="center"/>
      </w:pPr>
    </w:p>
    <w:p w:rsidR="00B32640" w:rsidRDefault="00B32640" w:rsidP="00B32640">
      <w:pPr>
        <w:jc w:val="center"/>
      </w:pPr>
    </w:p>
    <w:p w:rsidR="00B32640" w:rsidRDefault="00B32640" w:rsidP="00B32640">
      <w:pPr>
        <w:jc w:val="center"/>
      </w:pPr>
      <w:r w:rsidRPr="00677D15">
        <w:rPr>
          <w:noProof/>
          <w:lang w:eastAsia="tr-TR"/>
        </w:rPr>
        <w:drawing>
          <wp:inline distT="0" distB="0" distL="0" distR="0" wp14:anchorId="37AB488C" wp14:editId="410AE1A6">
            <wp:extent cx="5760720" cy="2913676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3" w:rsidRDefault="00C52773">
      <w:bookmarkStart w:id="0" w:name="_GoBack"/>
      <w:bookmarkEnd w:id="0"/>
    </w:p>
    <w:sectPr w:rsidR="00C5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247F"/>
    <w:multiLevelType w:val="hybridMultilevel"/>
    <w:tmpl w:val="AB3472BA"/>
    <w:lvl w:ilvl="0" w:tplc="041F000F">
      <w:start w:val="1"/>
      <w:numFmt w:val="decimal"/>
      <w:lvlText w:val="%1."/>
      <w:lvlJc w:val="left"/>
      <w:pPr>
        <w:ind w:left="1530" w:hanging="360"/>
      </w:pPr>
    </w:lvl>
    <w:lvl w:ilvl="1" w:tplc="041F0019" w:tentative="1">
      <w:start w:val="1"/>
      <w:numFmt w:val="lowerLetter"/>
      <w:lvlText w:val="%2."/>
      <w:lvlJc w:val="left"/>
      <w:pPr>
        <w:ind w:left="2250" w:hanging="360"/>
      </w:pPr>
    </w:lvl>
    <w:lvl w:ilvl="2" w:tplc="041F001B" w:tentative="1">
      <w:start w:val="1"/>
      <w:numFmt w:val="lowerRoman"/>
      <w:lvlText w:val="%3."/>
      <w:lvlJc w:val="right"/>
      <w:pPr>
        <w:ind w:left="2970" w:hanging="180"/>
      </w:pPr>
    </w:lvl>
    <w:lvl w:ilvl="3" w:tplc="041F000F" w:tentative="1">
      <w:start w:val="1"/>
      <w:numFmt w:val="decimal"/>
      <w:lvlText w:val="%4."/>
      <w:lvlJc w:val="left"/>
      <w:pPr>
        <w:ind w:left="3690" w:hanging="360"/>
      </w:pPr>
    </w:lvl>
    <w:lvl w:ilvl="4" w:tplc="041F0019" w:tentative="1">
      <w:start w:val="1"/>
      <w:numFmt w:val="lowerLetter"/>
      <w:lvlText w:val="%5."/>
      <w:lvlJc w:val="left"/>
      <w:pPr>
        <w:ind w:left="4410" w:hanging="360"/>
      </w:pPr>
    </w:lvl>
    <w:lvl w:ilvl="5" w:tplc="041F001B" w:tentative="1">
      <w:start w:val="1"/>
      <w:numFmt w:val="lowerRoman"/>
      <w:lvlText w:val="%6."/>
      <w:lvlJc w:val="right"/>
      <w:pPr>
        <w:ind w:left="5130" w:hanging="180"/>
      </w:pPr>
    </w:lvl>
    <w:lvl w:ilvl="6" w:tplc="041F000F" w:tentative="1">
      <w:start w:val="1"/>
      <w:numFmt w:val="decimal"/>
      <w:lvlText w:val="%7."/>
      <w:lvlJc w:val="left"/>
      <w:pPr>
        <w:ind w:left="5850" w:hanging="360"/>
      </w:pPr>
    </w:lvl>
    <w:lvl w:ilvl="7" w:tplc="041F0019" w:tentative="1">
      <w:start w:val="1"/>
      <w:numFmt w:val="lowerLetter"/>
      <w:lvlText w:val="%8."/>
      <w:lvlJc w:val="left"/>
      <w:pPr>
        <w:ind w:left="6570" w:hanging="360"/>
      </w:pPr>
    </w:lvl>
    <w:lvl w:ilvl="8" w:tplc="041F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40"/>
    <w:rsid w:val="001078A6"/>
    <w:rsid w:val="00B32640"/>
    <w:rsid w:val="00C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4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2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4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2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bs.cevre.gov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</dc:creator>
  <cp:lastModifiedBy>tugba</cp:lastModifiedBy>
  <cp:revision>1</cp:revision>
  <dcterms:created xsi:type="dcterms:W3CDTF">2019-04-10T12:03:00Z</dcterms:created>
  <dcterms:modified xsi:type="dcterms:W3CDTF">2019-04-10T12:03:00Z</dcterms:modified>
</cp:coreProperties>
</file>